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008D9" w14:textId="77777777" w:rsidR="001C6CB1" w:rsidRDefault="001C6CB1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79BBF9A0" w14:textId="77777777" w:rsidR="001C6CB1" w:rsidRDefault="001C6CB1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15944C56" w14:textId="77777777" w:rsidR="001C6CB1" w:rsidRDefault="001C6CB1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6346175D" w14:textId="77777777" w:rsidR="001C6CB1" w:rsidRDefault="001C6CB1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6D62269C" w14:textId="75414021" w:rsidR="002B6C66" w:rsidRPr="003E782C" w:rsidRDefault="002B6C66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3E782C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Dear Parents and Carers</w:t>
      </w:r>
    </w:p>
    <w:p w14:paraId="69702EF2" w14:textId="77777777" w:rsidR="002B6C66" w:rsidRPr="003E782C" w:rsidRDefault="002B6C66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0FC5F8EC" w14:textId="7FA08728" w:rsidR="002B6C66" w:rsidRPr="00FB3AF1" w:rsidRDefault="002B6C66" w:rsidP="002B6C6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D66B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We are delighted that you have expressed an interest in your child joining our </w:t>
      </w:r>
      <w:r w:rsidR="00E16714" w:rsidRPr="00CD66B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academy n</w:t>
      </w:r>
      <w:r w:rsidRPr="00CD66B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ursery based at </w:t>
      </w:r>
      <w:r w:rsidR="001C6CB1">
        <w:rPr>
          <w:rFonts w:ascii="Arial" w:eastAsia="Times New Roman" w:hAnsi="Arial" w:cs="Arial"/>
          <w:sz w:val="20"/>
          <w:szCs w:val="20"/>
          <w:lang w:eastAsia="en-GB"/>
        </w:rPr>
        <w:t>Lifton Community Academy.</w:t>
      </w:r>
      <w:r w:rsidRPr="00CD66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E16714" w:rsidRPr="00CD66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1C6CB1">
        <w:rPr>
          <w:rFonts w:ascii="Arial" w:eastAsia="Times New Roman" w:hAnsi="Arial" w:cs="Arial"/>
          <w:sz w:val="20"/>
          <w:szCs w:val="20"/>
          <w:lang w:eastAsia="en-GB"/>
        </w:rPr>
        <w:t>Lifton</w:t>
      </w:r>
      <w:r w:rsidR="00FB3AF1"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is a member of t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>he Learning Academy Partnership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, a successful M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ulti 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A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cademy 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T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>rust</w:t>
      </w:r>
      <w:r w:rsidR="00E16714" w:rsidRPr="00FB3AF1">
        <w:rPr>
          <w:rFonts w:ascii="Arial" w:eastAsia="Times New Roman" w:hAnsi="Arial" w:cs="Arial"/>
          <w:sz w:val="20"/>
          <w:szCs w:val="20"/>
          <w:lang w:eastAsia="en-GB"/>
        </w:rPr>
        <w:t>.  Our T</w:t>
      </w:r>
      <w:r w:rsidRPr="00FB3AF1">
        <w:rPr>
          <w:rFonts w:ascii="Arial" w:eastAsia="Times New Roman" w:hAnsi="Arial" w:cs="Arial"/>
          <w:sz w:val="20"/>
          <w:szCs w:val="20"/>
          <w:lang w:eastAsia="en-GB"/>
        </w:rPr>
        <w:t xml:space="preserve">rust has an exemplary track record of providing outstanding early years provision, where children get off to a flying start in a caring and nurturing environment.  </w:t>
      </w:r>
    </w:p>
    <w:p w14:paraId="38EB24A4" w14:textId="77777777" w:rsidR="002B6C66" w:rsidRPr="00FB3AF1" w:rsidRDefault="002B6C66" w:rsidP="002B6C6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25D7C459" w14:textId="77777777" w:rsidR="00EE40B5" w:rsidRDefault="00EE40B5" w:rsidP="00EE40B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We are pleased to offer funded part and full-time sessions as well as highly competitive paid sessions for children aged 2, 3 and 4 years. The following link explains how you can apply for help with your childcare costs  </w:t>
      </w:r>
      <w:hyperlink r:id="rId9" w:history="1">
        <w:r w:rsidRPr="0071282C">
          <w:rPr>
            <w:rStyle w:val="Hyperlink"/>
          </w:rPr>
          <w:t>https://www.childcarechoices.gov.uk</w:t>
        </w:r>
      </w:hyperlink>
      <w:r>
        <w:t xml:space="preserve"> </w:t>
      </w:r>
    </w:p>
    <w:p w14:paraId="61945722" w14:textId="77777777" w:rsidR="00EE40B5" w:rsidRDefault="00EE40B5" w:rsidP="00EE40B5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p w14:paraId="12DF9429" w14:textId="2DD18191" w:rsidR="00EE40B5" w:rsidRDefault="00EE40B5" w:rsidP="00EE40B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Nursery places and hours are allocated in line with our Nursery Admissions Policy. W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e will </w:t>
      </w:r>
      <w:r w:rsidR="00311910">
        <w:rPr>
          <w:rFonts w:ascii="Arial" w:eastAsia="Times New Roman" w:hAnsi="Arial" w:cs="Arial"/>
          <w:color w:val="000000"/>
          <w:sz w:val="20"/>
          <w:szCs w:val="20"/>
        </w:rPr>
        <w:t xml:space="preserve">then </w:t>
      </w:r>
      <w:r>
        <w:rPr>
          <w:rFonts w:ascii="Arial" w:eastAsia="Times New Roman" w:hAnsi="Arial" w:cs="Arial"/>
          <w:color w:val="000000"/>
          <w:sz w:val="20"/>
          <w:szCs w:val="20"/>
        </w:rPr>
        <w:t>writ</w:t>
      </w:r>
      <w:r w:rsidR="00BC5093">
        <w:rPr>
          <w:rFonts w:ascii="Arial" w:eastAsia="Times New Roman" w:hAnsi="Arial" w:cs="Arial"/>
          <w:color w:val="000000"/>
          <w:sz w:val="20"/>
          <w:szCs w:val="20"/>
        </w:rPr>
        <w:t xml:space="preserve">e to you </w:t>
      </w:r>
      <w:proofErr w:type="gramStart"/>
      <w:r w:rsidR="00BC5093">
        <w:rPr>
          <w:rFonts w:ascii="Arial" w:eastAsia="Times New Roman" w:hAnsi="Arial" w:cs="Arial"/>
          <w:color w:val="000000"/>
          <w:sz w:val="20"/>
          <w:szCs w:val="20"/>
        </w:rPr>
        <w:t>confirming</w:t>
      </w:r>
      <w:proofErr w:type="gramEnd"/>
      <w:r w:rsidR="00BC5093">
        <w:rPr>
          <w:rFonts w:ascii="Arial" w:eastAsia="Times New Roman" w:hAnsi="Arial" w:cs="Arial"/>
          <w:color w:val="000000"/>
          <w:sz w:val="20"/>
          <w:szCs w:val="20"/>
        </w:rPr>
        <w:t xml:space="preserve"> the nursery </w:t>
      </w:r>
      <w:r w:rsidR="00311910">
        <w:rPr>
          <w:rFonts w:ascii="Arial" w:eastAsia="Times New Roman" w:hAnsi="Arial" w:cs="Arial"/>
          <w:color w:val="000000"/>
          <w:sz w:val="20"/>
          <w:szCs w:val="20"/>
        </w:rPr>
        <w:t>place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and sessions available.</w:t>
      </w:r>
      <w:r w:rsidR="0031191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14:paraId="2643B672" w14:textId="77777777" w:rsidR="00EE40B5" w:rsidRDefault="00EE40B5" w:rsidP="00EE40B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0EBB0D2E" w14:textId="6BCE622C" w:rsidR="00EE40B5" w:rsidRDefault="00EE40B5" w:rsidP="00EE40B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 table below sets out our session times:</w:t>
      </w:r>
    </w:p>
    <w:p w14:paraId="2EACF5DA" w14:textId="77777777" w:rsidR="002B6C66" w:rsidRDefault="002B6C66" w:rsidP="002B6C6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TableGrid1"/>
        <w:tblW w:w="1006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951"/>
        <w:gridCol w:w="851"/>
        <w:gridCol w:w="7258"/>
      </w:tblGrid>
      <w:tr w:rsidR="002B6C66" w:rsidRPr="00813896" w14:paraId="2AC95802" w14:textId="77777777" w:rsidTr="00B06223">
        <w:tc>
          <w:tcPr>
            <w:tcW w:w="1951" w:type="dxa"/>
            <w:shd w:val="clear" w:color="auto" w:fill="E24585"/>
          </w:tcPr>
          <w:p w14:paraId="3C60769A" w14:textId="77777777" w:rsidR="002B6C66" w:rsidRPr="00E16714" w:rsidRDefault="002B6C66" w:rsidP="006956F8">
            <w:pPr>
              <w:spacing w:after="0" w:line="240" w:lineRule="auto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00E1671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n-GB" w:eastAsia="en-GB"/>
              </w:rPr>
              <w:t>Session choices</w:t>
            </w:r>
          </w:p>
        </w:tc>
        <w:tc>
          <w:tcPr>
            <w:tcW w:w="851" w:type="dxa"/>
            <w:shd w:val="clear" w:color="auto" w:fill="E24585"/>
          </w:tcPr>
          <w:p w14:paraId="5BB2B395" w14:textId="77777777" w:rsidR="002B6C66" w:rsidRPr="00E16714" w:rsidRDefault="002B6C66" w:rsidP="006956F8">
            <w:pPr>
              <w:spacing w:after="0" w:line="240" w:lineRule="auto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00E1671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n-GB" w:eastAsia="en-GB"/>
              </w:rPr>
              <w:t>Hours</w:t>
            </w:r>
          </w:p>
        </w:tc>
        <w:tc>
          <w:tcPr>
            <w:tcW w:w="7258" w:type="dxa"/>
            <w:shd w:val="clear" w:color="auto" w:fill="E24585"/>
          </w:tcPr>
          <w:p w14:paraId="71A03976" w14:textId="77777777" w:rsidR="002B6C66" w:rsidRPr="00E16714" w:rsidRDefault="002B6C66" w:rsidP="006956F8">
            <w:pPr>
              <w:spacing w:after="0" w:line="240" w:lineRule="auto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00E1671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n-GB" w:eastAsia="en-GB"/>
              </w:rPr>
              <w:t>Funded/bought hours</w:t>
            </w:r>
          </w:p>
        </w:tc>
      </w:tr>
      <w:tr w:rsidR="002B6C66" w:rsidRPr="00813896" w14:paraId="6E6587BD" w14:textId="77777777" w:rsidTr="00B06223">
        <w:tc>
          <w:tcPr>
            <w:tcW w:w="1951" w:type="dxa"/>
          </w:tcPr>
          <w:p w14:paraId="0232C82D" w14:textId="77777777" w:rsidR="002B6C66" w:rsidRPr="001C6CB1" w:rsidRDefault="002B6C66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9.00am – 12.00pm</w:t>
            </w:r>
          </w:p>
        </w:tc>
        <w:tc>
          <w:tcPr>
            <w:tcW w:w="851" w:type="dxa"/>
          </w:tcPr>
          <w:p w14:paraId="713615A0" w14:textId="77777777" w:rsidR="002B6C66" w:rsidRPr="001C6CB1" w:rsidRDefault="002B6C66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3.0</w:t>
            </w:r>
          </w:p>
        </w:tc>
        <w:tc>
          <w:tcPr>
            <w:tcW w:w="7258" w:type="dxa"/>
          </w:tcPr>
          <w:p w14:paraId="42E88C92" w14:textId="5B73B15E" w:rsidR="002B6C66" w:rsidRPr="001C6CB1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  <w:tr w:rsidR="00311910" w:rsidRPr="00813896" w14:paraId="04A7B14D" w14:textId="77777777" w:rsidTr="00B06223">
        <w:tc>
          <w:tcPr>
            <w:tcW w:w="1951" w:type="dxa"/>
          </w:tcPr>
          <w:p w14:paraId="7F87ABD4" w14:textId="23CD052B" w:rsidR="00311910" w:rsidRPr="001C6CB1" w:rsidRDefault="001C6CB1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9.00</w:t>
            </w:r>
            <w:r w:rsidR="00311910"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 xml:space="preserve">am – </w:t>
            </w: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1</w:t>
            </w:r>
            <w:r w:rsidR="00311910"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.00pm</w:t>
            </w:r>
          </w:p>
        </w:tc>
        <w:tc>
          <w:tcPr>
            <w:tcW w:w="851" w:type="dxa"/>
          </w:tcPr>
          <w:p w14:paraId="12D7CDE4" w14:textId="52E6FFAA" w:rsidR="001C6CB1" w:rsidRPr="001C6CB1" w:rsidRDefault="001C6CB1" w:rsidP="001C6CB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4.0</w:t>
            </w:r>
          </w:p>
        </w:tc>
        <w:tc>
          <w:tcPr>
            <w:tcW w:w="7258" w:type="dxa"/>
          </w:tcPr>
          <w:p w14:paraId="7C0270A0" w14:textId="5F9AE57B" w:rsidR="00311910" w:rsidRPr="001C6CB1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  <w:tr w:rsidR="00311910" w:rsidRPr="00813896" w14:paraId="1FAC6698" w14:textId="77777777" w:rsidTr="00B06223">
        <w:tc>
          <w:tcPr>
            <w:tcW w:w="1951" w:type="dxa"/>
          </w:tcPr>
          <w:p w14:paraId="30497E29" w14:textId="77777777" w:rsidR="00311910" w:rsidRPr="001C6CB1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9.00am – 3.00pm</w:t>
            </w:r>
          </w:p>
        </w:tc>
        <w:tc>
          <w:tcPr>
            <w:tcW w:w="851" w:type="dxa"/>
          </w:tcPr>
          <w:p w14:paraId="0E79C4A9" w14:textId="77777777" w:rsidR="00311910" w:rsidRPr="001C6CB1" w:rsidRDefault="00311910" w:rsidP="00352B7D">
            <w:pPr>
              <w:spacing w:before="40" w:after="4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6.0</w:t>
            </w:r>
          </w:p>
        </w:tc>
        <w:tc>
          <w:tcPr>
            <w:tcW w:w="7258" w:type="dxa"/>
          </w:tcPr>
          <w:p w14:paraId="707A5218" w14:textId="620D8DA4" w:rsidR="00311910" w:rsidRPr="001C6CB1" w:rsidRDefault="00311910" w:rsidP="006956F8">
            <w:pPr>
              <w:spacing w:before="40" w:after="4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1C6CB1">
              <w:rPr>
                <w:rFonts w:ascii="Arial" w:eastAsia="Times New Roman" w:hAnsi="Arial" w:cs="Arial"/>
                <w:color w:val="000000"/>
                <w:sz w:val="18"/>
                <w:szCs w:val="18"/>
                <w:lang w:val="en-GB" w:eastAsia="en-GB"/>
              </w:rPr>
              <w:t>As part of the Early Years Education Funding/free childcare or bought.</w:t>
            </w:r>
          </w:p>
        </w:tc>
      </w:tr>
    </w:tbl>
    <w:p w14:paraId="212C9109" w14:textId="77777777" w:rsidR="00311910" w:rsidRDefault="00311910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21C0F8BB" w14:textId="2274C908" w:rsidR="002B6C66" w:rsidRPr="003E782C" w:rsidRDefault="00B06223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If you have any questions, require</w:t>
      </w:r>
      <w:r w:rsidR="002B6C66">
        <w:rPr>
          <w:rFonts w:ascii="Arial" w:eastAsia="Times New Roman" w:hAnsi="Arial" w:cs="Arial"/>
          <w:color w:val="000000"/>
          <w:sz w:val="20"/>
          <w:szCs w:val="20"/>
        </w:rPr>
        <w:t xml:space="preserve"> additional information or </w:t>
      </w:r>
      <w:r>
        <w:rPr>
          <w:rFonts w:ascii="Arial" w:eastAsia="Times New Roman" w:hAnsi="Arial" w:cs="Arial"/>
          <w:color w:val="000000"/>
          <w:sz w:val="20"/>
          <w:szCs w:val="20"/>
        </w:rPr>
        <w:t>help with your application, please do not hesitate to contact us.</w:t>
      </w:r>
    </w:p>
    <w:p w14:paraId="0312D635" w14:textId="77777777" w:rsidR="002B6C66" w:rsidRPr="003E782C" w:rsidRDefault="002B6C66" w:rsidP="002B6C6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04B0728B" w14:textId="77777777" w:rsidR="002B6C66" w:rsidRPr="003E782C" w:rsidRDefault="002B6C66" w:rsidP="002B6C66">
      <w:pPr>
        <w:rPr>
          <w:rFonts w:ascii="Arial" w:hAnsi="Arial" w:cs="Arial"/>
          <w:sz w:val="20"/>
          <w:szCs w:val="20"/>
        </w:rPr>
      </w:pPr>
      <w:r w:rsidRPr="003E782C">
        <w:rPr>
          <w:rFonts w:ascii="Arial" w:hAnsi="Arial" w:cs="Arial"/>
          <w:sz w:val="20"/>
          <w:szCs w:val="20"/>
        </w:rPr>
        <w:t>Yours sincerely</w:t>
      </w:r>
    </w:p>
    <w:p w14:paraId="4808E005" w14:textId="126074D2" w:rsidR="00E65654" w:rsidRPr="00BC51D0" w:rsidRDefault="0070060E" w:rsidP="00FB3AF1">
      <w:pPr>
        <w:pStyle w:val="NoSpacing"/>
      </w:pPr>
      <w:r>
        <w:t>Adam Hill</w:t>
      </w:r>
    </w:p>
    <w:p w14:paraId="6C53F6A0" w14:textId="1ACB9584" w:rsidR="00052DD7" w:rsidRPr="002B6C66" w:rsidRDefault="001C1424" w:rsidP="001C1424">
      <w:pPr>
        <w:pStyle w:val="NoSpacing"/>
      </w:pPr>
      <w:r w:rsidRPr="73FEE193">
        <w:rPr>
          <w:rFonts w:ascii="Arial" w:hAnsi="Arial" w:cs="Arial"/>
          <w:sz w:val="20"/>
          <w:szCs w:val="20"/>
        </w:rPr>
        <w:t xml:space="preserve">Head </w:t>
      </w:r>
      <w:r w:rsidR="0070060E">
        <w:rPr>
          <w:rFonts w:ascii="Arial" w:hAnsi="Arial" w:cs="Arial"/>
          <w:sz w:val="20"/>
          <w:szCs w:val="20"/>
        </w:rPr>
        <w:t xml:space="preserve">Teacher </w:t>
      </w:r>
    </w:p>
    <w:sectPr w:rsidR="00052DD7" w:rsidRPr="002B6C66" w:rsidSect="001C142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410" w:right="1134" w:bottom="1843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D350A" w14:textId="77777777" w:rsidR="00A2075A" w:rsidRDefault="00A2075A" w:rsidP="00A07E00">
      <w:pPr>
        <w:spacing w:after="0" w:line="240" w:lineRule="auto"/>
      </w:pPr>
      <w:r>
        <w:separator/>
      </w:r>
    </w:p>
  </w:endnote>
  <w:endnote w:type="continuationSeparator" w:id="0">
    <w:p w14:paraId="72F4019E" w14:textId="77777777" w:rsidR="00A2075A" w:rsidRDefault="00A2075A" w:rsidP="00A07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bas Neue">
    <w:charset w:val="00"/>
    <w:family w:val="swiss"/>
    <w:pitch w:val="variable"/>
    <w:sig w:usb0="00000007" w:usb1="00000001" w:usb2="00000000" w:usb3="00000000" w:csb0="00000093" w:csb1="00000000"/>
  </w:font>
  <w:font w:name="Aleo">
    <w:charset w:val="00"/>
    <w:family w:val="auto"/>
    <w:pitch w:val="variable"/>
    <w:sig w:usb0="00000007" w:usb1="00000000" w:usb2="00000000" w:usb3="00000000" w:csb0="00000083" w:csb1="00000000"/>
  </w:font>
  <w:font w:name="MyriaMM_400 RG 600 NO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595AE" w14:textId="77777777" w:rsidR="00E970B2" w:rsidRDefault="00E970B2">
    <w:pPr>
      <w:pStyle w:val="Footer"/>
    </w:pPr>
  </w:p>
  <w:p w14:paraId="081C2D00" w14:textId="77777777" w:rsidR="002C2C47" w:rsidRDefault="002C2C47">
    <w:pPr>
      <w:pStyle w:val="Footer"/>
    </w:pPr>
  </w:p>
  <w:p w14:paraId="3BF704FC" w14:textId="77777777" w:rsidR="00E970B2" w:rsidRDefault="00E970B2">
    <w:pPr>
      <w:pStyle w:val="Footer"/>
    </w:pPr>
  </w:p>
  <w:p w14:paraId="0E8702EE" w14:textId="77777777" w:rsidR="00E970B2" w:rsidRDefault="00E970B2">
    <w:pPr>
      <w:pStyle w:val="Footer"/>
    </w:pPr>
  </w:p>
  <w:p w14:paraId="6C880D98" w14:textId="77777777" w:rsidR="008677C9" w:rsidRDefault="008677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8"/>
      <w:gridCol w:w="4359"/>
      <w:gridCol w:w="1066"/>
    </w:tblGrid>
    <w:tr w:rsidR="001C6CB1" w14:paraId="57AA1FB5" w14:textId="77777777" w:rsidTr="0025760D">
      <w:trPr>
        <w:trHeight w:val="983"/>
        <w:jc w:val="center"/>
      </w:trPr>
      <w:tc>
        <w:tcPr>
          <w:tcW w:w="1418" w:type="dxa"/>
          <w:vAlign w:val="center"/>
        </w:tcPr>
        <w:p w14:paraId="3F54FB3C" w14:textId="77777777" w:rsidR="001C6CB1" w:rsidRPr="00423F1B" w:rsidRDefault="001C6CB1" w:rsidP="001C6CB1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60288" behindDoc="0" locked="0" layoutInCell="1" allowOverlap="1" wp14:anchorId="0F0AE87A" wp14:editId="308547D8">
                <wp:simplePos x="0" y="0"/>
                <wp:positionH relativeFrom="column">
                  <wp:posOffset>27940</wp:posOffset>
                </wp:positionH>
                <wp:positionV relativeFrom="paragraph">
                  <wp:posOffset>-666750</wp:posOffset>
                </wp:positionV>
                <wp:extent cx="719455" cy="654685"/>
                <wp:effectExtent l="0" t="0" r="4445" b="0"/>
                <wp:wrapSquare wrapText="bothSides"/>
                <wp:docPr id="2" name="Picture 2" descr="Logo, 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Picture 13" descr="Logo, ico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6546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0" w:type="auto"/>
          <w:vAlign w:val="center"/>
        </w:tcPr>
        <w:p w14:paraId="3A36FBC6" w14:textId="77777777" w:rsidR="001C6CB1" w:rsidRPr="00423F1B" w:rsidRDefault="001C6CB1" w:rsidP="001C6CB1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b/>
              <w:color w:val="2DCCD3"/>
              <w:sz w:val="18"/>
              <w:szCs w:val="18"/>
            </w:rPr>
            <w:t>Lifton Community</w:t>
          </w:r>
          <w:r w:rsidRPr="0096460A">
            <w:rPr>
              <w:rFonts w:ascii="Arial" w:hAnsi="Arial" w:cs="Arial"/>
              <w:b/>
              <w:color w:val="2DCCD3"/>
              <w:sz w:val="18"/>
              <w:szCs w:val="18"/>
            </w:rPr>
            <w:t xml:space="preserve"> Academy</w:t>
          </w:r>
          <w:r w:rsidRPr="00423F1B">
            <w:rPr>
              <w:rFonts w:ascii="Arial" w:hAnsi="Arial" w:cs="Arial"/>
              <w:sz w:val="18"/>
              <w:szCs w:val="18"/>
            </w:rPr>
            <w:br/>
          </w:r>
          <w:r>
            <w:rPr>
              <w:rFonts w:ascii="Arial" w:hAnsi="Arial" w:cs="Arial"/>
              <w:sz w:val="18"/>
              <w:szCs w:val="18"/>
            </w:rPr>
            <w:t>North Road, Lifton</w:t>
          </w:r>
          <w:r w:rsidRPr="00423F1B">
            <w:rPr>
              <w:rFonts w:ascii="Arial" w:hAnsi="Arial" w:cs="Arial"/>
              <w:sz w:val="18"/>
              <w:szCs w:val="18"/>
            </w:rPr>
            <w:br/>
          </w:r>
          <w:r>
            <w:rPr>
              <w:rFonts w:ascii="Arial" w:hAnsi="Arial" w:cs="Arial"/>
              <w:sz w:val="18"/>
              <w:szCs w:val="18"/>
            </w:rPr>
            <w:t>Devon, PL16 0EH</w:t>
          </w:r>
          <w:r>
            <w:rPr>
              <w:rFonts w:ascii="Arial" w:hAnsi="Arial" w:cs="Arial"/>
              <w:sz w:val="18"/>
              <w:szCs w:val="18"/>
            </w:rPr>
            <w:br/>
          </w:r>
          <w:r w:rsidRPr="0096460A">
            <w:rPr>
              <w:rFonts w:ascii="Arial" w:hAnsi="Arial" w:cs="Arial"/>
              <w:b/>
              <w:color w:val="2DCCD3"/>
              <w:sz w:val="18"/>
              <w:szCs w:val="18"/>
            </w:rPr>
            <w:t>T:</w:t>
          </w:r>
          <w:r w:rsidRPr="00423F1B">
            <w:rPr>
              <w:rFonts w:ascii="Arial" w:hAnsi="Arial" w:cs="Arial"/>
              <w:color w:val="2DCCD3"/>
              <w:sz w:val="18"/>
              <w:szCs w:val="18"/>
            </w:rPr>
            <w:t xml:space="preserve"> </w:t>
          </w:r>
          <w:r>
            <w:rPr>
              <w:rFonts w:ascii="Arial" w:hAnsi="Arial" w:cs="Arial"/>
              <w:color w:val="000000" w:themeColor="text1"/>
              <w:sz w:val="18"/>
              <w:szCs w:val="18"/>
            </w:rPr>
            <w:t>01566 232071 (main) 01566 784566 (foundation)</w:t>
          </w:r>
          <w:r>
            <w:rPr>
              <w:rFonts w:ascii="Arial" w:hAnsi="Arial" w:cs="Arial"/>
              <w:color w:val="000000" w:themeColor="text1"/>
              <w:sz w:val="18"/>
              <w:szCs w:val="18"/>
            </w:rPr>
            <w:br/>
          </w:r>
          <w:r w:rsidRPr="0096460A">
            <w:rPr>
              <w:rFonts w:ascii="Arial" w:hAnsi="Arial" w:cs="Arial"/>
              <w:b/>
              <w:color w:val="2DCCD3"/>
              <w:sz w:val="18"/>
              <w:szCs w:val="18"/>
            </w:rPr>
            <w:t>E:</w:t>
          </w:r>
          <w:r w:rsidRPr="00423F1B">
            <w:rPr>
              <w:rFonts w:ascii="Arial" w:hAnsi="Arial" w:cs="Arial"/>
              <w:color w:val="2DCCD3"/>
              <w:sz w:val="18"/>
              <w:szCs w:val="18"/>
            </w:rPr>
            <w:t xml:space="preserve"> </w:t>
          </w:r>
          <w:r>
            <w:rPr>
              <w:rFonts w:ascii="Arial" w:hAnsi="Arial" w:cs="Arial"/>
              <w:color w:val="000000" w:themeColor="text1"/>
              <w:sz w:val="18"/>
              <w:szCs w:val="18"/>
            </w:rPr>
            <w:t>lifton@</w:t>
          </w:r>
          <w:r w:rsidRPr="0096460A">
            <w:rPr>
              <w:rFonts w:ascii="Arial" w:hAnsi="Arial" w:cs="Arial"/>
              <w:color w:val="000000" w:themeColor="text1"/>
              <w:sz w:val="18"/>
              <w:szCs w:val="18"/>
            </w:rPr>
            <w:t>lapsw.org</w:t>
          </w:r>
          <w:r>
            <w:rPr>
              <w:rFonts w:ascii="Arial" w:hAnsi="Arial" w:cs="Arial"/>
              <w:color w:val="000000" w:themeColor="text1"/>
              <w:sz w:val="18"/>
              <w:szCs w:val="18"/>
            </w:rPr>
            <w:t xml:space="preserve"> </w:t>
          </w:r>
          <w:r w:rsidRPr="0096460A">
            <w:rPr>
              <w:rFonts w:ascii="Arial" w:hAnsi="Arial" w:cs="Arial"/>
              <w:b/>
              <w:color w:val="2DCCD3"/>
              <w:sz w:val="18"/>
              <w:szCs w:val="18"/>
            </w:rPr>
            <w:t>W:</w:t>
          </w:r>
          <w:r>
            <w:rPr>
              <w:rFonts w:ascii="Arial" w:hAnsi="Arial" w:cs="Arial"/>
              <w:color w:val="000000" w:themeColor="text1"/>
              <w:sz w:val="18"/>
              <w:szCs w:val="18"/>
            </w:rPr>
            <w:t xml:space="preserve"> lifton-lap.co.uk</w:t>
          </w:r>
        </w:p>
      </w:tc>
      <w:tc>
        <w:tcPr>
          <w:tcW w:w="0" w:type="auto"/>
        </w:tcPr>
        <w:p w14:paraId="6A659FA3" w14:textId="77777777" w:rsidR="001C6CB1" w:rsidRDefault="001C6CB1" w:rsidP="001C6CB1">
          <w:pPr>
            <w:pStyle w:val="Footer"/>
            <w:rPr>
              <w:rFonts w:ascii="Arial" w:hAnsi="Arial" w:cs="Arial"/>
              <w:color w:val="2DCCD3"/>
              <w:sz w:val="18"/>
              <w:szCs w:val="18"/>
            </w:rPr>
          </w:pPr>
          <w:r>
            <w:rPr>
              <w:rFonts w:ascii="Arial" w:hAnsi="Arial" w:cs="Arial"/>
              <w:noProof/>
              <w:color w:val="2DCCD3"/>
              <w:sz w:val="18"/>
              <w:szCs w:val="18"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0421F3CD" wp14:editId="2592BA25">
                <wp:simplePos x="0" y="0"/>
                <wp:positionH relativeFrom="column">
                  <wp:posOffset>-13335</wp:posOffset>
                </wp:positionH>
                <wp:positionV relativeFrom="paragraph">
                  <wp:posOffset>67945</wp:posOffset>
                </wp:positionV>
                <wp:extent cx="539750" cy="539750"/>
                <wp:effectExtent l="0" t="0" r="0" b="0"/>
                <wp:wrapSquare wrapText="bothSides"/>
                <wp:docPr id="3" name="Picture 3" descr="Graphical user interface&#10;&#10;Description automatically generated with low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Graphical user interface&#10;&#10;Description automatically generated with low confidence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750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48F4762" w14:textId="77777777" w:rsidR="001C6CB1" w:rsidRPr="009C4C14" w:rsidRDefault="001C6CB1" w:rsidP="001C6CB1">
    <w:pPr>
      <w:pStyle w:val="Footer"/>
      <w:rPr>
        <w:sz w:val="8"/>
        <w:szCs w:val="8"/>
      </w:rPr>
    </w:pPr>
  </w:p>
  <w:p w14:paraId="77B25244" w14:textId="77777777" w:rsidR="001C6CB1" w:rsidRDefault="001C6CB1" w:rsidP="001C6CB1">
    <w:pPr>
      <w:pStyle w:val="Footer"/>
      <w:jc w:val="center"/>
      <w:rPr>
        <w:rFonts w:ascii="Bebas Neue" w:hAnsi="Bebas Neue"/>
        <w:color w:val="E24585"/>
        <w:sz w:val="48"/>
        <w:szCs w:val="48"/>
      </w:rPr>
    </w:pPr>
    <w:r>
      <w:rPr>
        <w:rFonts w:ascii="Bebas Neue" w:hAnsi="Bebas Neue"/>
        <w:color w:val="E24585"/>
        <w:sz w:val="48"/>
        <w:szCs w:val="48"/>
      </w:rPr>
      <w:t>FLOURISHING FUTURES</w:t>
    </w:r>
  </w:p>
  <w:p w14:paraId="2AAE02C1" w14:textId="77777777" w:rsidR="001C6CB1" w:rsidRDefault="001C6C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9E305" w14:textId="77777777" w:rsidR="00A2075A" w:rsidRDefault="00A2075A" w:rsidP="00A07E00">
      <w:pPr>
        <w:spacing w:after="0" w:line="240" w:lineRule="auto"/>
      </w:pPr>
      <w:r>
        <w:separator/>
      </w:r>
    </w:p>
  </w:footnote>
  <w:footnote w:type="continuationSeparator" w:id="0">
    <w:p w14:paraId="76CD0AD2" w14:textId="77777777" w:rsidR="00A2075A" w:rsidRDefault="00A2075A" w:rsidP="00A07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3E0E0" w14:textId="77777777" w:rsidR="00A07E00" w:rsidRDefault="00903D5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04F027A" wp14:editId="021ED7D1">
          <wp:simplePos x="0" y="0"/>
          <wp:positionH relativeFrom="column">
            <wp:posOffset>4521200</wp:posOffset>
          </wp:positionH>
          <wp:positionV relativeFrom="page">
            <wp:posOffset>72390</wp:posOffset>
          </wp:positionV>
          <wp:extent cx="2018805" cy="2162700"/>
          <wp:effectExtent l="0" t="0" r="635" b="952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P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8805" cy="2162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BE4DB" w14:textId="6F48EF81" w:rsidR="001C6CB1" w:rsidRDefault="001C6CB1" w:rsidP="001C6CB1">
    <w:pPr>
      <w:pStyle w:val="Header"/>
      <w:jc w:val="right"/>
    </w:pPr>
    <w:r>
      <w:rPr>
        <w:noProof/>
      </w:rPr>
      <w:drawing>
        <wp:inline distT="0" distB="0" distL="0" distR="0" wp14:anchorId="5C192AFD" wp14:editId="49F7C2C6">
          <wp:extent cx="1446023" cy="1363980"/>
          <wp:effectExtent l="0" t="0" r="1905" b="7620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41" t="7655" r="8288" b="7485"/>
                  <a:stretch/>
                </pic:blipFill>
                <pic:spPr bwMode="auto">
                  <a:xfrm>
                    <a:off x="0" y="0"/>
                    <a:ext cx="1467243" cy="13839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E00"/>
    <w:rsid w:val="00052DD7"/>
    <w:rsid w:val="000768CC"/>
    <w:rsid w:val="000A4A8B"/>
    <w:rsid w:val="000B7A11"/>
    <w:rsid w:val="001112E5"/>
    <w:rsid w:val="001302A1"/>
    <w:rsid w:val="001C1424"/>
    <w:rsid w:val="001C6CB1"/>
    <w:rsid w:val="00256912"/>
    <w:rsid w:val="002B6C66"/>
    <w:rsid w:val="002C2C47"/>
    <w:rsid w:val="002D5DF0"/>
    <w:rsid w:val="00311910"/>
    <w:rsid w:val="00352B7D"/>
    <w:rsid w:val="003874FB"/>
    <w:rsid w:val="00396117"/>
    <w:rsid w:val="003A764C"/>
    <w:rsid w:val="003B0A6D"/>
    <w:rsid w:val="003B68B1"/>
    <w:rsid w:val="00423F1B"/>
    <w:rsid w:val="00442F74"/>
    <w:rsid w:val="00475364"/>
    <w:rsid w:val="004D4BD4"/>
    <w:rsid w:val="004F5A9C"/>
    <w:rsid w:val="00517C68"/>
    <w:rsid w:val="005E163F"/>
    <w:rsid w:val="005F3712"/>
    <w:rsid w:val="00610B2A"/>
    <w:rsid w:val="006228F1"/>
    <w:rsid w:val="00643D8B"/>
    <w:rsid w:val="00646481"/>
    <w:rsid w:val="0066732D"/>
    <w:rsid w:val="006A5143"/>
    <w:rsid w:val="0070060E"/>
    <w:rsid w:val="00713880"/>
    <w:rsid w:val="00757743"/>
    <w:rsid w:val="007C36D3"/>
    <w:rsid w:val="008677C9"/>
    <w:rsid w:val="008C3BF9"/>
    <w:rsid w:val="008E20B7"/>
    <w:rsid w:val="008F2533"/>
    <w:rsid w:val="00903D59"/>
    <w:rsid w:val="00930E87"/>
    <w:rsid w:val="009316B8"/>
    <w:rsid w:val="009453CA"/>
    <w:rsid w:val="0096631C"/>
    <w:rsid w:val="009C4C14"/>
    <w:rsid w:val="009D4E8D"/>
    <w:rsid w:val="00A07E00"/>
    <w:rsid w:val="00A205F5"/>
    <w:rsid w:val="00A2075A"/>
    <w:rsid w:val="00A56DF4"/>
    <w:rsid w:val="00A672ED"/>
    <w:rsid w:val="00B06223"/>
    <w:rsid w:val="00B91193"/>
    <w:rsid w:val="00BC5093"/>
    <w:rsid w:val="00BC51D0"/>
    <w:rsid w:val="00BE280E"/>
    <w:rsid w:val="00C60982"/>
    <w:rsid w:val="00C80D8B"/>
    <w:rsid w:val="00C931D7"/>
    <w:rsid w:val="00CC4793"/>
    <w:rsid w:val="00CD66BE"/>
    <w:rsid w:val="00D43EF9"/>
    <w:rsid w:val="00D62BC9"/>
    <w:rsid w:val="00DD25D6"/>
    <w:rsid w:val="00E16714"/>
    <w:rsid w:val="00E65654"/>
    <w:rsid w:val="00E66DD9"/>
    <w:rsid w:val="00E970B2"/>
    <w:rsid w:val="00EE40B5"/>
    <w:rsid w:val="00F5259E"/>
    <w:rsid w:val="00FB382B"/>
    <w:rsid w:val="00FB3AF1"/>
    <w:rsid w:val="231118A5"/>
    <w:rsid w:val="30FE71D2"/>
    <w:rsid w:val="70EC4731"/>
    <w:rsid w:val="73F322C8"/>
    <w:rsid w:val="73FEE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0CFE37"/>
  <w15:docId w15:val="{26DB1C50-61C1-44D9-A159-6BB87539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F1B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E66DD9"/>
    <w:pPr>
      <w:keepNext/>
      <w:spacing w:before="240" w:after="60" w:line="240" w:lineRule="auto"/>
      <w:outlineLvl w:val="0"/>
    </w:pPr>
    <w:rPr>
      <w:rFonts w:ascii="Bebas Neue" w:eastAsiaTheme="majorEastAsia" w:hAnsi="Bebas Neue" w:cstheme="majorBidi"/>
      <w:bCs/>
      <w:color w:val="2DCCD3"/>
      <w:kern w:val="32"/>
      <w:sz w:val="40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6DD9"/>
    <w:pPr>
      <w:keepNext/>
      <w:keepLines/>
      <w:spacing w:before="40" w:after="0" w:line="259" w:lineRule="auto"/>
      <w:outlineLvl w:val="1"/>
    </w:pPr>
    <w:rPr>
      <w:rFonts w:ascii="Bebas Neue" w:eastAsiaTheme="majorEastAsia" w:hAnsi="Bebas Neue" w:cstheme="majorBidi"/>
      <w:color w:val="E24585"/>
      <w:sz w:val="32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6DD9"/>
    <w:pPr>
      <w:keepNext/>
      <w:keepLines/>
      <w:spacing w:before="40" w:after="0" w:line="259" w:lineRule="auto"/>
      <w:outlineLvl w:val="2"/>
    </w:pPr>
    <w:rPr>
      <w:rFonts w:ascii="Aleo" w:eastAsiaTheme="majorEastAsia" w:hAnsi="Aleo" w:cstheme="majorBidi"/>
      <w:b/>
      <w:color w:val="000000" w:themeColor="text1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66DD9"/>
    <w:rPr>
      <w:rFonts w:ascii="Bebas Neue" w:eastAsiaTheme="majorEastAsia" w:hAnsi="Bebas Neue" w:cstheme="majorBidi"/>
      <w:bCs/>
      <w:color w:val="2DCCD3"/>
      <w:kern w:val="32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6DD9"/>
    <w:rPr>
      <w:rFonts w:ascii="Bebas Neue" w:eastAsiaTheme="majorEastAsia" w:hAnsi="Bebas Neue" w:cstheme="majorBidi"/>
      <w:color w:val="E24585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66DD9"/>
    <w:rPr>
      <w:rFonts w:ascii="Aleo" w:eastAsiaTheme="majorEastAsia" w:hAnsi="Aleo" w:cstheme="majorBidi"/>
      <w:b/>
      <w:color w:val="000000" w:themeColor="text1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6DD9"/>
    <w:pPr>
      <w:numPr>
        <w:ilvl w:val="1"/>
      </w:numPr>
      <w:spacing w:after="160" w:line="259" w:lineRule="auto"/>
    </w:pPr>
    <w:rPr>
      <w:rFonts w:ascii="Aleo" w:eastAsiaTheme="minorEastAsia" w:hAnsi="Aleo" w:cstheme="minorBidi"/>
      <w:color w:val="768692"/>
      <w:spacing w:val="15"/>
      <w:sz w:val="20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E66DD9"/>
    <w:rPr>
      <w:rFonts w:ascii="Aleo" w:eastAsiaTheme="minorEastAsia" w:hAnsi="Aleo"/>
      <w:color w:val="768692"/>
      <w:spacing w:val="15"/>
      <w:sz w:val="20"/>
    </w:rPr>
  </w:style>
  <w:style w:type="character" w:styleId="SubtleEmphasis">
    <w:name w:val="Subtle Emphasis"/>
    <w:basedOn w:val="DefaultParagraphFont"/>
    <w:uiPriority w:val="19"/>
    <w:qFormat/>
    <w:rsid w:val="00E66DD9"/>
    <w:rPr>
      <w:rFonts w:ascii="Aleo" w:hAnsi="Aleo"/>
      <w:i/>
      <w:iCs/>
      <w:color w:val="768692"/>
      <w:sz w:val="20"/>
    </w:rPr>
  </w:style>
  <w:style w:type="character" w:styleId="Emphasis">
    <w:name w:val="Emphasis"/>
    <w:basedOn w:val="DefaultParagraphFont"/>
    <w:uiPriority w:val="20"/>
    <w:qFormat/>
    <w:rsid w:val="00E66DD9"/>
    <w:rPr>
      <w:rFonts w:ascii="Aleo" w:hAnsi="Aleo"/>
      <w:i/>
      <w:iCs/>
      <w:sz w:val="22"/>
    </w:rPr>
  </w:style>
  <w:style w:type="character" w:styleId="Strong">
    <w:name w:val="Strong"/>
    <w:basedOn w:val="DefaultParagraphFont"/>
    <w:uiPriority w:val="22"/>
    <w:qFormat/>
    <w:rsid w:val="00E66DD9"/>
    <w:rPr>
      <w:rFonts w:ascii="Aleo" w:hAnsi="Aleo"/>
      <w:b/>
      <w:bCs/>
      <w:sz w:val="22"/>
    </w:rPr>
  </w:style>
  <w:style w:type="character" w:styleId="IntenseEmphasis">
    <w:name w:val="Intense Emphasis"/>
    <w:basedOn w:val="DefaultParagraphFont"/>
    <w:uiPriority w:val="21"/>
    <w:qFormat/>
    <w:rsid w:val="00E66DD9"/>
    <w:rPr>
      <w:rFonts w:ascii="Aleo" w:hAnsi="Aleo"/>
      <w:b/>
      <w:i/>
      <w:iCs/>
      <w:color w:val="2DCCD3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6DD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rFonts w:ascii="Aleo" w:eastAsiaTheme="minorHAnsi" w:hAnsi="Aleo" w:cstheme="minorBidi"/>
      <w:i/>
      <w:iCs/>
      <w:color w:val="E24585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6DD9"/>
    <w:rPr>
      <w:rFonts w:ascii="Aleo" w:hAnsi="Aleo"/>
      <w:i/>
      <w:iCs/>
      <w:color w:val="E24585"/>
    </w:rPr>
  </w:style>
  <w:style w:type="character" w:styleId="SubtleReference">
    <w:name w:val="Subtle Reference"/>
    <w:basedOn w:val="DefaultParagraphFont"/>
    <w:uiPriority w:val="31"/>
    <w:qFormat/>
    <w:rsid w:val="00E66DD9"/>
    <w:rPr>
      <w:rFonts w:ascii="Aleo" w:hAnsi="Aleo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E66DD9"/>
    <w:rPr>
      <w:rFonts w:ascii="Aleo" w:hAnsi="Aleo"/>
      <w:b/>
      <w:bCs/>
      <w:smallCaps/>
      <w:color w:val="2DCCD3"/>
      <w:spacing w:val="5"/>
    </w:rPr>
  </w:style>
  <w:style w:type="character" w:styleId="BookTitle">
    <w:name w:val="Book Title"/>
    <w:basedOn w:val="DefaultParagraphFont"/>
    <w:uiPriority w:val="33"/>
    <w:qFormat/>
    <w:rsid w:val="00E66DD9"/>
    <w:rPr>
      <w:rFonts w:ascii="Aleo" w:hAnsi="Aleo"/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A07E00"/>
    <w:pPr>
      <w:tabs>
        <w:tab w:val="center" w:pos="4513"/>
        <w:tab w:val="right" w:pos="9026"/>
      </w:tabs>
      <w:spacing w:after="0" w:line="240" w:lineRule="auto"/>
    </w:pPr>
    <w:rPr>
      <w:rFonts w:ascii="Aleo" w:eastAsiaTheme="minorHAnsi" w:hAnsi="Aleo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07E00"/>
    <w:rPr>
      <w:rFonts w:ascii="Aleo" w:hAnsi="Aleo"/>
    </w:rPr>
  </w:style>
  <w:style w:type="paragraph" w:styleId="Footer">
    <w:name w:val="footer"/>
    <w:basedOn w:val="Normal"/>
    <w:link w:val="FooterChar"/>
    <w:uiPriority w:val="99"/>
    <w:unhideWhenUsed/>
    <w:rsid w:val="00A07E00"/>
    <w:pPr>
      <w:tabs>
        <w:tab w:val="center" w:pos="4513"/>
        <w:tab w:val="right" w:pos="9026"/>
      </w:tabs>
      <w:spacing w:after="0" w:line="240" w:lineRule="auto"/>
    </w:pPr>
    <w:rPr>
      <w:rFonts w:ascii="Aleo" w:eastAsiaTheme="minorHAnsi" w:hAnsi="Aleo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07E00"/>
    <w:rPr>
      <w:rFonts w:ascii="Aleo" w:hAnsi="Aleo"/>
    </w:rPr>
  </w:style>
  <w:style w:type="table" w:styleId="TableGrid">
    <w:name w:val="Table Grid"/>
    <w:basedOn w:val="TableNormal"/>
    <w:uiPriority w:val="39"/>
    <w:rsid w:val="00A07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rsid w:val="00423F1B"/>
    <w:pPr>
      <w:spacing w:after="0" w:line="240" w:lineRule="auto"/>
      <w:ind w:right="-1080"/>
    </w:pPr>
    <w:rPr>
      <w:rFonts w:ascii="MyriaMM_400 RG 600 NO" w:eastAsia="Times New Roman" w:hAnsi="MyriaMM_400 RG 600 NO"/>
      <w:bCs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423F1B"/>
    <w:rPr>
      <w:rFonts w:ascii="MyriaMM_400 RG 600 NO" w:eastAsia="Times New Roman" w:hAnsi="MyriaMM_400 RG 600 NO" w:cs="Times New Roman"/>
      <w:bCs/>
      <w:szCs w:val="24"/>
    </w:rPr>
  </w:style>
  <w:style w:type="paragraph" w:customStyle="1" w:styleId="tahoma">
    <w:name w:val="tahoma"/>
    <w:basedOn w:val="Normal"/>
    <w:rsid w:val="00423F1B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F1B"/>
    <w:rPr>
      <w:rFonts w:ascii="Segoe UI" w:eastAsia="Calibri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442F7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6631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663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63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631C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3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631C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3B0A6D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2B6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C14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11910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191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1910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3119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childcarechoices.gov.uk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9842EBA5B83C4F966FAEFB10D0B73C" ma:contentTypeVersion="6" ma:contentTypeDescription="Create a new document." ma:contentTypeScope="" ma:versionID="e247a81efe5fcdb23424dfe9474b36c3">
  <xsd:schema xmlns:xsd="http://www.w3.org/2001/XMLSchema" xmlns:xs="http://www.w3.org/2001/XMLSchema" xmlns:p="http://schemas.microsoft.com/office/2006/metadata/properties" xmlns:ns2="8da45fb1-03a5-4bfe-945a-98f52e6d0765" xmlns:ns3="a71b3651-9559-414e-8bc4-d3b6e2dfcaad" targetNamespace="http://schemas.microsoft.com/office/2006/metadata/properties" ma:root="true" ma:fieldsID="4178074227b5377aa866941dfbb1cc2e" ns2:_="" ns3:_="">
    <xsd:import namespace="8da45fb1-03a5-4bfe-945a-98f52e6d0765"/>
    <xsd:import namespace="a71b3651-9559-414e-8bc4-d3b6e2dfca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45fb1-03a5-4bfe-945a-98f52e6d0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b3651-9559-414e-8bc4-d3b6e2dfcaa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0BFD82-BCAD-4A81-B25B-9DD6452CBD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41D6AE-CE12-4105-83C5-63460FAE55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a45fb1-03a5-4bfe-945a-98f52e6d0765"/>
    <ds:schemaRef ds:uri="a71b3651-9559-414e-8bc4-d3b6e2dfca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BB29F-BD10-4BC5-A95D-8F1DA55FAC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1195</Characters>
  <Application>Microsoft Office Word</Application>
  <DocSecurity>0</DocSecurity>
  <Lines>70</Lines>
  <Paragraphs>34</Paragraphs>
  <ScaleCrop>false</ScaleCrop>
  <Company>Microsoft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Rayner</dc:creator>
  <cp:lastModifiedBy>Theresa Bowden</cp:lastModifiedBy>
  <cp:revision>5</cp:revision>
  <cp:lastPrinted>2018-10-12T12:31:00Z</cp:lastPrinted>
  <dcterms:created xsi:type="dcterms:W3CDTF">2023-02-09T10:23:00Z</dcterms:created>
  <dcterms:modified xsi:type="dcterms:W3CDTF">2026-02-10T07:24:00Z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0x0101004D9842EBA5B83C4F966FAEFB10D0B73C</vt:lpwstr>
  </property>
</Properties>
</file>